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78A9" w14:textId="77777777" w:rsidR="00EB6BB8" w:rsidRPr="00363609" w:rsidRDefault="00EB6BB8" w:rsidP="00EB6BB8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363609">
        <w:rPr>
          <w:rFonts w:ascii="Arial Black" w:hAnsi="Arial Black" w:cs="Arial"/>
          <w:b/>
          <w:bCs/>
          <w:sz w:val="36"/>
          <w:szCs w:val="36"/>
        </w:rPr>
        <w:t>Přihlášení k místnímu poplatku za odkládání komunálního odpadu z nemovité věci</w:t>
      </w:r>
    </w:p>
    <w:p w14:paraId="1E2BDCEA" w14:textId="77777777" w:rsidR="00EB6BB8" w:rsidRPr="00363609" w:rsidRDefault="00EB6BB8" w:rsidP="00EB6BB8">
      <w:pPr>
        <w:jc w:val="center"/>
        <w:rPr>
          <w:rFonts w:ascii="Arial" w:hAnsi="Arial" w:cs="Arial"/>
          <w:sz w:val="28"/>
          <w:szCs w:val="28"/>
        </w:rPr>
      </w:pPr>
      <w:r w:rsidRPr="00363609">
        <w:rPr>
          <w:rFonts w:ascii="Arial" w:hAnsi="Arial" w:cs="Arial"/>
          <w:sz w:val="28"/>
          <w:szCs w:val="28"/>
        </w:rPr>
        <w:t>(místní poplatek podle obecně závazné vyhlášky č. 3/2021 obce Račice)</w:t>
      </w:r>
    </w:p>
    <w:p w14:paraId="13C6B79B" w14:textId="77777777" w:rsidR="00AD2B1C" w:rsidRPr="00363609" w:rsidRDefault="00EB6BB8">
      <w:pPr>
        <w:rPr>
          <w:rFonts w:ascii="Arial" w:hAnsi="Arial" w:cs="Arial"/>
          <w:sz w:val="28"/>
          <w:szCs w:val="28"/>
        </w:rPr>
      </w:pPr>
      <w:r w:rsidRPr="00363609">
        <w:rPr>
          <w:rFonts w:ascii="Arial" w:hAnsi="Arial" w:cs="Arial"/>
          <w:sz w:val="28"/>
          <w:szCs w:val="28"/>
        </w:rPr>
        <w:t>Ke dni vzniku poplatkové</w:t>
      </w:r>
      <w:r w:rsidRPr="00363609">
        <w:rPr>
          <w:rFonts w:ascii="Arial" w:hAnsi="Arial" w:cs="Arial"/>
        </w:rPr>
        <w:t xml:space="preserve"> </w:t>
      </w:r>
      <w:r w:rsidRPr="00363609">
        <w:rPr>
          <w:rFonts w:ascii="Arial" w:hAnsi="Arial" w:cs="Arial"/>
          <w:sz w:val="28"/>
          <w:szCs w:val="28"/>
        </w:rPr>
        <w:t xml:space="preserve">povinnosti: 1. 1. 2022 </w:t>
      </w:r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5080"/>
      </w:tblGrid>
      <w:tr w:rsidR="00013238" w:rsidRPr="00013238" w14:paraId="72755148" w14:textId="77777777" w:rsidTr="00013238">
        <w:trPr>
          <w:trHeight w:val="516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A6F" w14:textId="77777777" w:rsidR="00013238" w:rsidRPr="00013238" w:rsidRDefault="00013238" w:rsidP="00013238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  <w:lang w:eastAsia="cs-CZ"/>
              </w:rPr>
              <w:t>Údaje o poplatníkovi: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F5D9" w14:textId="77777777" w:rsidR="00013238" w:rsidRPr="00013238" w:rsidRDefault="00013238" w:rsidP="0001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3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3238" w:rsidRPr="00013238" w14:paraId="36C412C5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3FD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Jméno a příjmení: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3C10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3912B120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B0E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Datum narození: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6499B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0B2C941F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F2B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Telefon: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11698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5627514A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2701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Email: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41E9E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69602A28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F12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Č.</w:t>
            </w:r>
            <w:r w:rsidR="00363609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p.: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118E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25E34998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BDD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PSČ, obec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B6660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270 </w:t>
            </w:r>
            <w:proofErr w:type="gramStart"/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24  Račice</w:t>
            </w:r>
            <w:proofErr w:type="gramEnd"/>
          </w:p>
        </w:tc>
      </w:tr>
      <w:tr w:rsidR="00013238" w:rsidRPr="00013238" w14:paraId="1D58F623" w14:textId="77777777" w:rsidTr="00013238">
        <w:trPr>
          <w:trHeight w:val="42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0218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Číslo účtu: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C1D33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7A95C1DF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5090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8D3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</w:tr>
      <w:tr w:rsidR="00013238" w:rsidRPr="00013238" w14:paraId="2C7B1C97" w14:textId="77777777" w:rsidTr="00013238">
        <w:trPr>
          <w:trHeight w:val="408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571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132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Osoby, za které bude výše specifikovaný poplatník platit poplatek:</w:t>
            </w:r>
          </w:p>
        </w:tc>
      </w:tr>
      <w:tr w:rsidR="00013238" w:rsidRPr="00013238" w14:paraId="5E76245A" w14:textId="77777777" w:rsidTr="00013238">
        <w:trPr>
          <w:trHeight w:val="4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CD9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8F3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</w:tr>
      <w:tr w:rsidR="00013238" w:rsidRPr="00013238" w14:paraId="7B40D538" w14:textId="77777777" w:rsidTr="00013238">
        <w:trPr>
          <w:trHeight w:val="42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71F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Příjmení a jméno poplatníka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C5B8" w14:textId="77777777" w:rsidR="00013238" w:rsidRPr="00013238" w:rsidRDefault="00013238" w:rsidP="00013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Datum narození</w:t>
            </w:r>
          </w:p>
        </w:tc>
      </w:tr>
      <w:tr w:rsidR="00013238" w:rsidRPr="00013238" w14:paraId="5AEC7A44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A16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9178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4FEB47D1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798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0F21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735CAE12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D2C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90834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62B95D5A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DA0E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2C1F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3D0E929C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3975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2FB2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5149308A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476E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04237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411B81BA" w14:textId="77777777" w:rsidTr="00013238">
        <w:trPr>
          <w:trHeight w:val="42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202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20BCD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01323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13238" w:rsidRPr="00013238" w14:paraId="7C2C67FC" w14:textId="77777777" w:rsidTr="00013238">
        <w:trPr>
          <w:trHeight w:val="40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96A2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AB6E" w14:textId="77777777" w:rsidR="00013238" w:rsidRPr="00013238" w:rsidRDefault="00013238" w:rsidP="00013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</w:tr>
    </w:tbl>
    <w:p w14:paraId="4E9E2442" w14:textId="77777777" w:rsidR="00363609" w:rsidRPr="00D67116" w:rsidRDefault="00D67116" w:rsidP="00363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Podpis:</w:t>
      </w:r>
    </w:p>
    <w:p w14:paraId="23E1DF9B" w14:textId="77777777" w:rsidR="00363609" w:rsidRDefault="00363609" w:rsidP="00363609">
      <w:pPr>
        <w:jc w:val="both"/>
        <w:rPr>
          <w:sz w:val="20"/>
          <w:szCs w:val="20"/>
        </w:rPr>
      </w:pPr>
    </w:p>
    <w:p w14:paraId="2B4BF8CE" w14:textId="77777777" w:rsidR="00013238" w:rsidRDefault="00363609" w:rsidP="0036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Vaše osobní údaje budou zpracovávány na základě zákona </w:t>
      </w:r>
      <w:r>
        <w:rPr>
          <w:rFonts w:ascii="AAAAAG+Calibri-Italic" w:hAnsi="AAAAAG+Calibri-Italic" w:cs="AAAAAG+Calibri-Italic"/>
          <w:i/>
          <w:iCs/>
          <w:sz w:val="20"/>
          <w:szCs w:val="20"/>
        </w:rPr>
        <w:t xml:space="preserve">č. 565/1990 Sb., o místních poplatcích </w:t>
      </w:r>
      <w:r>
        <w:rPr>
          <w:sz w:val="20"/>
          <w:szCs w:val="20"/>
        </w:rPr>
        <w:t xml:space="preserve">a v souladu </w:t>
      </w:r>
      <w:r>
        <w:rPr>
          <w:sz w:val="20"/>
          <w:szCs w:val="20"/>
        </w:rPr>
        <w:br/>
        <w:t xml:space="preserve">s </w:t>
      </w:r>
      <w:r>
        <w:rPr>
          <w:rFonts w:ascii="AAAAAG+Calibri-Italic" w:hAnsi="AAAAAG+Calibri-Italic" w:cs="AAAAAG+Calibri-Italic"/>
          <w:i/>
          <w:iCs/>
          <w:sz w:val="20"/>
          <w:szCs w:val="20"/>
        </w:rPr>
        <w:t xml:space="preserve">Nařízením (EU) 2016/679 o ochraně fyzických osob v souvislosti se zpracováním osobních údajů a o volném pohybu těchto údajů - GDPR </w:t>
      </w:r>
      <w:r>
        <w:rPr>
          <w:sz w:val="20"/>
          <w:szCs w:val="20"/>
        </w:rPr>
        <w:t>také ve veřejném zájmu. Předpokládaná doba zpracování je po dobu trvání poplatkové povinnosti a po dobu lhůty pro stanovení a placení poplatku. Poté budou poskytnuté osobní údaje předmětem skartačního řízení.</w:t>
      </w:r>
    </w:p>
    <w:sectPr w:rsidR="00013238" w:rsidSect="00AD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AAAAG+Calibri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8"/>
    <w:rsid w:val="00013238"/>
    <w:rsid w:val="00363609"/>
    <w:rsid w:val="00AD2B1C"/>
    <w:rsid w:val="00D67116"/>
    <w:rsid w:val="00EB6BB8"/>
    <w:rsid w:val="00F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41FF"/>
  <w15:docId w15:val="{0054C8F2-D632-413B-A316-0D433CD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Pavlína Plimlová</cp:lastModifiedBy>
  <cp:revision>2</cp:revision>
  <cp:lastPrinted>2022-03-01T07:17:00Z</cp:lastPrinted>
  <dcterms:created xsi:type="dcterms:W3CDTF">2022-03-01T07:18:00Z</dcterms:created>
  <dcterms:modified xsi:type="dcterms:W3CDTF">2022-03-01T07:18:00Z</dcterms:modified>
</cp:coreProperties>
</file>